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DD88" w14:textId="77777777" w:rsidR="00E43CE0" w:rsidRDefault="00A12F2C" w:rsidP="00E43C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RINKOS DALYVIŲ KONSULTACIJA</w:t>
      </w:r>
      <w:r w:rsidR="00E43C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070404" w14:textId="6D613987" w:rsidR="00E43CE0" w:rsidRDefault="00A12F2C" w:rsidP="00E43C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E43CE0" w:rsidRPr="00E43CE0">
        <w:rPr>
          <w:rFonts w:ascii="Times New Roman" w:hAnsi="Times New Roman" w:cs="Times New Roman"/>
          <w:b/>
          <w:sz w:val="24"/>
          <w:szCs w:val="24"/>
        </w:rPr>
        <w:t xml:space="preserve">PROFESINIO ORIENTAVIMO SISTEMOS STEBĖSENOS MODELIO </w:t>
      </w:r>
    </w:p>
    <w:p w14:paraId="637B08FE" w14:textId="3216A00E" w:rsidR="00525CB7" w:rsidRPr="00E43CE0" w:rsidRDefault="00E43CE0" w:rsidP="00525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CE0">
        <w:rPr>
          <w:rFonts w:ascii="Times New Roman" w:hAnsi="Times New Roman" w:cs="Times New Roman"/>
          <w:b/>
          <w:sz w:val="24"/>
          <w:szCs w:val="24"/>
        </w:rPr>
        <w:t>SUKŪRIMO PASLAUGŲ PIRKIMO</w:t>
      </w:r>
    </w:p>
    <w:p w14:paraId="76343F46" w14:textId="3A88394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C4A74" w14:textId="7777777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3B3C5D1D" w:rsidR="00A12F2C" w:rsidRPr="009D4C6E" w:rsidRDefault="005841F2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41F2">
        <w:rPr>
          <w:rFonts w:ascii="Times New Roman" w:hAnsi="Times New Roman" w:cs="Times New Roman"/>
          <w:sz w:val="24"/>
          <w:szCs w:val="24"/>
        </w:rPr>
        <w:t>Lietuvos neformaliojo švietimo agentūra</w:t>
      </w:r>
      <w:r w:rsidR="00A12F2C" w:rsidRPr="009D4C6E">
        <w:rPr>
          <w:rFonts w:ascii="Times New Roman" w:hAnsi="Times New Roman" w:cs="Times New Roman"/>
          <w:sz w:val="24"/>
          <w:szCs w:val="24"/>
        </w:rPr>
        <w:t xml:space="preserve"> (toliau –</w:t>
      </w:r>
      <w:r w:rsidR="0036777C" w:rsidRPr="009D4C6E">
        <w:rPr>
          <w:rFonts w:ascii="Times New Roman" w:hAnsi="Times New Roman" w:cs="Times New Roman"/>
          <w:sz w:val="24"/>
          <w:szCs w:val="24"/>
        </w:rPr>
        <w:t xml:space="preserve"> </w:t>
      </w:r>
      <w:r w:rsidR="00970149" w:rsidRPr="009D4C6E">
        <w:rPr>
          <w:rFonts w:ascii="Times New Roman" w:hAnsi="Times New Roman" w:cs="Times New Roman"/>
          <w:sz w:val="24"/>
          <w:szCs w:val="24"/>
        </w:rPr>
        <w:t xml:space="preserve">perkančioji organizacija arba </w:t>
      </w:r>
      <w:r>
        <w:rPr>
          <w:rFonts w:ascii="Times New Roman" w:hAnsi="Times New Roman" w:cs="Times New Roman"/>
          <w:sz w:val="24"/>
          <w:szCs w:val="24"/>
        </w:rPr>
        <w:t>LINEŠA</w:t>
      </w:r>
      <w:r w:rsidR="00A12F2C" w:rsidRPr="009D4C6E">
        <w:rPr>
          <w:rFonts w:ascii="Times New Roman" w:hAnsi="Times New Roman" w:cs="Times New Roman"/>
          <w:sz w:val="24"/>
          <w:szCs w:val="24"/>
        </w:rPr>
        <w:t>) vadovaudamasi Lietuvos Respublikos viešųjų pirkimų įstatymo (toliau – VPĮ) 27 str. ir siekdama pasirengti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CE0" w:rsidRPr="00E43CE0">
        <w:rPr>
          <w:rFonts w:ascii="Times New Roman" w:hAnsi="Times New Roman" w:cs="Times New Roman"/>
          <w:sz w:val="24"/>
          <w:szCs w:val="24"/>
        </w:rPr>
        <w:t>Profesinio orientavimo sistemos stebėsenos modelio sukūrimo paslaug</w:t>
      </w:r>
      <w:r w:rsidR="00772A33">
        <w:rPr>
          <w:rFonts w:ascii="Times New Roman" w:hAnsi="Times New Roman" w:cs="Times New Roman"/>
          <w:sz w:val="24"/>
          <w:szCs w:val="24"/>
        </w:rPr>
        <w:t>ų</w:t>
      </w:r>
      <w:r w:rsidR="00944E91" w:rsidRPr="009D4C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2C32" w:rsidRPr="009D4C6E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944E91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Paslaugos)</w:t>
      </w:r>
      <w:r w:rsidR="00AB31AB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9D4C6E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723998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r w:rsidR="00DF5E62" w:rsidRPr="009D4C6E">
        <w:rPr>
          <w:rFonts w:ascii="Times New Roman" w:hAnsi="Times New Roman" w:cs="Times New Roman"/>
          <w:sz w:val="24"/>
          <w:szCs w:val="24"/>
          <w:lang w:eastAsia="ar-SA"/>
        </w:rPr>
        <w:t>toliau – Pirkimas)</w:t>
      </w:r>
      <w:r w:rsidR="00A12F2C" w:rsidRPr="009D4C6E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2583E1B9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72A33" w:rsidRPr="00772A33">
        <w:rPr>
          <w:rFonts w:ascii="Times New Roman" w:eastAsia="Times New Roman" w:hAnsi="Times New Roman" w:cs="Times New Roman"/>
          <w:color w:val="000000"/>
          <w:sz w:val="24"/>
          <w:szCs w:val="24"/>
        </w:rPr>
        <w:t>Profesinio orientavimo sistemos stebėsenos modelio sukūrimo paslaugos</w:t>
      </w:r>
      <w:r w:rsidR="0080470B"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0595CA2" w14:textId="145091B7" w:rsidR="00A12F2C" w:rsidRPr="009D4C6E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80470B" w:rsidRPr="009D4C6E">
        <w:rPr>
          <w:rFonts w:ascii="Times New Roman" w:hAnsi="Times New Roman" w:cs="Times New Roman"/>
          <w:sz w:val="24"/>
          <w:szCs w:val="24"/>
        </w:rPr>
        <w:t>P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ristatyti būsimą pirkimą tiekėjams ir gauti konsultacijas kaip perkančiajai organizacijai įsigyti jos poreikius atitinkančias paslaugas efektyviai ir racionaliai, išsiaiškinti, kaip rinkos dalyviai vertina </w:t>
      </w:r>
      <w:r w:rsidR="009D4C6E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techninę specifikaciją,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tiekėjų kvalifikacijos reikalavimus </w:t>
      </w:r>
      <w:r w:rsidR="00BE3DFF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ir ekonominio naudingumo vertinimo kriterijus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bei gauti preliminarias rinkos dalyvių kainas perkamoms paslaugoms.</w:t>
      </w:r>
    </w:p>
    <w:p w14:paraId="443C515D" w14:textId="7B456BE9" w:rsidR="009D4C6E" w:rsidRPr="009D4C6E" w:rsidRDefault="00A12F2C" w:rsidP="009D4C6E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9D4C6E">
        <w:rPr>
          <w:rFonts w:ascii="Times New Roman" w:hAnsi="Times New Roman" w:cs="Times New Roman"/>
          <w:sz w:val="24"/>
          <w:szCs w:val="24"/>
        </w:rPr>
        <w:t>: konsultacija vykdoma Centrinės viešųjų pirkimų informacinės sistemos priemonėmis (susirašinėjimo priemonėmis) Viešųjų pirkimų tarnybos nustatyta tvarka. Rinkos dalyviai kviečiami teikti atsakymus į pateiktus klausimus, savo siūlymus ir rekomendacijas.</w:t>
      </w:r>
      <w:r w:rsidR="009D4C6E" w:rsidRPr="009D4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Atkreipiame dėmesį, kad ekonominio naudingumo vertinimo kriterijai </w:t>
      </w:r>
      <w:r w:rsidR="001A0DD1">
        <w:rPr>
          <w:rFonts w:ascii="Times New Roman" w:hAnsi="Times New Roman" w:cs="Times New Roman"/>
          <w:sz w:val="24"/>
          <w:szCs w:val="24"/>
        </w:rPr>
        <w:t xml:space="preserve">šiuo metu pateikiami ne pilnos apimties, jie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bus papildyti </w:t>
      </w:r>
      <w:r w:rsidR="001A0DD1">
        <w:rPr>
          <w:rFonts w:ascii="Times New Roman" w:hAnsi="Times New Roman" w:cs="Times New Roman"/>
          <w:sz w:val="24"/>
          <w:szCs w:val="24"/>
        </w:rPr>
        <w:t xml:space="preserve">ir pateikti vertinimui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vėliau. </w:t>
      </w:r>
    </w:p>
    <w:p w14:paraId="5F43ABEF" w14:textId="67341E71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ab/>
      </w:r>
    </w:p>
    <w:p w14:paraId="2A182CDB" w14:textId="2B268EC8" w:rsidR="00C31AF7" w:rsidRPr="009D4C6E" w:rsidRDefault="00531EAF" w:rsidP="00BE3DFF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3970"/>
        <w:gridCol w:w="850"/>
        <w:gridCol w:w="709"/>
        <w:gridCol w:w="1138"/>
        <w:gridCol w:w="7334"/>
      </w:tblGrid>
      <w:tr w:rsidR="003B2242" w:rsidRPr="009D4C6E" w14:paraId="66E947C1" w14:textId="77777777" w:rsidTr="005841F2">
        <w:tc>
          <w:tcPr>
            <w:tcW w:w="239" w:type="pct"/>
            <w:vAlign w:val="center"/>
          </w:tcPr>
          <w:p w14:paraId="7C7D95F0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350" w:type="pct"/>
            <w:vAlign w:val="center"/>
          </w:tcPr>
          <w:p w14:paraId="78EE03DB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289" w:type="pct"/>
          </w:tcPr>
          <w:p w14:paraId="0E16E4DC" w14:textId="64B6D5B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Taip</w:t>
            </w:r>
          </w:p>
        </w:tc>
        <w:tc>
          <w:tcPr>
            <w:tcW w:w="241" w:type="pct"/>
          </w:tcPr>
          <w:p w14:paraId="389F2ABE" w14:textId="2517F1AA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Ne</w:t>
            </w:r>
          </w:p>
        </w:tc>
        <w:tc>
          <w:tcPr>
            <w:tcW w:w="387" w:type="pct"/>
          </w:tcPr>
          <w:p w14:paraId="0EB9D522" w14:textId="701492F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Iš dalies</w:t>
            </w:r>
          </w:p>
        </w:tc>
        <w:tc>
          <w:tcPr>
            <w:tcW w:w="2494" w:type="pct"/>
            <w:vAlign w:val="center"/>
          </w:tcPr>
          <w:p w14:paraId="5E16E982" w14:textId="0502C9CB" w:rsidR="003B2242" w:rsidRPr="009D4C6E" w:rsidRDefault="00A457A4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3B2242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96A33" w:rsidRPr="009D4C6E" w14:paraId="365355F7" w14:textId="77777777" w:rsidTr="005841F2">
        <w:tc>
          <w:tcPr>
            <w:tcW w:w="239" w:type="pct"/>
          </w:tcPr>
          <w:p w14:paraId="1E72AB54" w14:textId="2F30E229" w:rsidR="00996A33" w:rsidRPr="009D4C6E" w:rsidRDefault="005841F2" w:rsidP="0077735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61" w:type="pct"/>
            <w:gridSpan w:val="5"/>
          </w:tcPr>
          <w:p w14:paraId="61B2F7BD" w14:textId="158B0A2E" w:rsidR="00996A33" w:rsidRPr="009D4C6E" w:rsidRDefault="00996A33" w:rsidP="00BE3DF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Klausimai apie pirkimo objektą </w:t>
            </w:r>
            <w:r w:rsidR="000905AE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ir techninę specifikaciją</w:t>
            </w:r>
          </w:p>
        </w:tc>
      </w:tr>
      <w:tr w:rsidR="00153923" w:rsidRPr="009D4C6E" w14:paraId="46F751AE" w14:textId="77777777" w:rsidTr="005841F2">
        <w:tc>
          <w:tcPr>
            <w:tcW w:w="239" w:type="pct"/>
          </w:tcPr>
          <w:p w14:paraId="4B3B415F" w14:textId="00DFC56F" w:rsidR="00153923" w:rsidRPr="009D4C6E" w:rsidRDefault="00A457A4" w:rsidP="001539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41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pct"/>
          </w:tcPr>
          <w:p w14:paraId="3B47B96C" w14:textId="0C43C7D2" w:rsidR="00153923" w:rsidRPr="009D4C6E" w:rsidRDefault="005841F2" w:rsidP="00153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 dalyvautumėte pirkime, planuojamame vykdyti pagal pateiktą techninės specifikacijos projektą?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2222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7B22EBCC" w14:textId="6A606DFF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879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2C63794D" w14:textId="36FD8425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690433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23EB7B02" w14:textId="0BA46798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9A12AE4" w14:textId="5E4F5136" w:rsidR="00153923" w:rsidRPr="009D4C6E" w:rsidRDefault="00153923" w:rsidP="0015392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0B6D410" w14:textId="77777777" w:rsidTr="005841F2">
        <w:tc>
          <w:tcPr>
            <w:tcW w:w="239" w:type="pct"/>
          </w:tcPr>
          <w:p w14:paraId="393F6854" w14:textId="25270F2E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pct"/>
          </w:tcPr>
          <w:p w14:paraId="00F22589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0922F8D" w14:textId="6496A35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Jeigu tikslinga, prašome  nurodyti kaip pirkimo objektas turėtų būti skaidomas į pirkimo dalis ir pateikti tokio skaidymo argumentus.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12114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13370BE4" w14:textId="3BE31A2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973865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1CFF13C" w14:textId="126E710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9038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6166689B" w14:textId="31F207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0C7EC0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90E8447" w14:textId="77777777" w:rsidTr="005841F2">
        <w:tc>
          <w:tcPr>
            <w:tcW w:w="239" w:type="pct"/>
          </w:tcPr>
          <w:p w14:paraId="034B2F7B" w14:textId="11B5C61B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0" w:type="pct"/>
          </w:tcPr>
          <w:p w14:paraId="766942B8" w14:textId="31AD8488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parengtoje techninėje specifikacijoje, jūsų nuomone, yra perteklinių reikalavimų? Prašome nurodyti konkrečius punktus ir argumentuokite kodėl?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305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3A99B1CC" w14:textId="232FC19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87305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20B6516E" w14:textId="7A2273CD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63188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2F74B015" w14:textId="16C17749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F318029" w14:textId="1BDAAEE8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E52DC2F" w14:textId="77777777" w:rsidTr="005841F2">
        <w:tc>
          <w:tcPr>
            <w:tcW w:w="239" w:type="pct"/>
          </w:tcPr>
          <w:p w14:paraId="3615A672" w14:textId="4242519F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pct"/>
          </w:tcPr>
          <w:p w14:paraId="779F225A" w14:textId="0BFECF1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turite rekomendacijų, kokias sąlygas papildomai patartumėte įtraukti į techninę specifikaciją?</w:t>
            </w:r>
          </w:p>
          <w:p w14:paraId="2EF5C6B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30411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71ED9995" w14:textId="138ECC41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401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03FA2B77" w14:textId="683E997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137221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04FE06CF" w14:textId="4491C7B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5D5233D" w14:textId="2A93D924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73D9B09" w14:textId="77777777" w:rsidTr="005841F2">
        <w:tc>
          <w:tcPr>
            <w:tcW w:w="239" w:type="pct"/>
          </w:tcPr>
          <w:p w14:paraId="2BD5E30C" w14:textId="543CD50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pct"/>
          </w:tcPr>
          <w:p w14:paraId="47741362" w14:textId="0A4C03C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pakankamas ir realus paslaugų suteikimui? Jei ne, koks Jūsų manymu būtų pakankamas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85248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3596857E" w14:textId="45D6D19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24047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618EF3F6" w14:textId="5D326A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896464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67394C84" w14:textId="72273E9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187024" w14:textId="2057E6AD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346A041" w14:textId="77777777" w:rsidTr="005841F2">
        <w:tc>
          <w:tcPr>
            <w:tcW w:w="239" w:type="pct"/>
          </w:tcPr>
          <w:p w14:paraId="5045AB0B" w14:textId="7C2454A9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pct"/>
          </w:tcPr>
          <w:p w14:paraId="1BBFB278" w14:textId="45B738D0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techninių reikalavimų keitimas turėtų įtakos siūlomų paslaugų kainos mažinimui/apsisprendimui dalyvauti pirkime? Jei taip, pastabų skiltyje detalizuokite, kurie reikalavimai darytų esminę įtaką kainai ar jūsų apsisprendimui dalyvauti pirkime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90875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2AC07475" w14:textId="47C3437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454241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9B61299" w14:textId="29014AE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8949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12B98F2B" w14:textId="31A2A196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42E6788" w14:textId="4A073CF0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D99238D" w14:textId="77777777" w:rsidTr="005841F2">
        <w:tc>
          <w:tcPr>
            <w:tcW w:w="239" w:type="pct"/>
          </w:tcPr>
          <w:p w14:paraId="480DEDFD" w14:textId="1DC0E7C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7" w:type="pct"/>
            <w:gridSpan w:val="4"/>
          </w:tcPr>
          <w:p w14:paraId="1E003DA3" w14:textId="0EED1D56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kokios rizikos/iššūkiai gali kilti vykdant pirkimo sutartį?</w:t>
            </w:r>
          </w:p>
        </w:tc>
        <w:tc>
          <w:tcPr>
            <w:tcW w:w="2494" w:type="pct"/>
            <w:vAlign w:val="center"/>
          </w:tcPr>
          <w:p w14:paraId="0A496AF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726EA0" w14:textId="77777777" w:rsidTr="005841F2">
        <w:tc>
          <w:tcPr>
            <w:tcW w:w="239" w:type="pct"/>
          </w:tcPr>
          <w:p w14:paraId="12B3F458" w14:textId="7111CE64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7" w:type="pct"/>
            <w:gridSpan w:val="4"/>
          </w:tcPr>
          <w:p w14:paraId="7BF5F750" w14:textId="040737AF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kokias rizikas įsivertintumėte teikdami pasiūlymą?</w:t>
            </w:r>
          </w:p>
        </w:tc>
        <w:tc>
          <w:tcPr>
            <w:tcW w:w="2494" w:type="pct"/>
            <w:vAlign w:val="center"/>
          </w:tcPr>
          <w:p w14:paraId="261DAC94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F314C3B" w14:textId="77777777" w:rsidTr="005841F2">
        <w:tc>
          <w:tcPr>
            <w:tcW w:w="239" w:type="pct"/>
          </w:tcPr>
          <w:p w14:paraId="359A8E9A" w14:textId="351B92C0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61" w:type="pct"/>
            <w:gridSpan w:val="5"/>
          </w:tcPr>
          <w:p w14:paraId="7B4A5F27" w14:textId="1C8BD228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Klausimai apie kvalifikacijos reikalavimus ir ekonominio naudingumo vertinimo kriterijus:</w:t>
            </w:r>
          </w:p>
        </w:tc>
      </w:tr>
      <w:tr w:rsidR="00FC32DD" w:rsidRPr="009D4C6E" w14:paraId="49AF4829" w14:textId="77777777" w:rsidTr="005841F2">
        <w:tc>
          <w:tcPr>
            <w:tcW w:w="239" w:type="pct"/>
          </w:tcPr>
          <w:p w14:paraId="517174FF" w14:textId="105DECE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350" w:type="pct"/>
          </w:tcPr>
          <w:p w14:paraId="32E591FC" w14:textId="46569416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Jūsų kvalifikacija atitinka visus nustatytus reikalavimus? Jei ne, pastabų skiltyje pateikite argumentuotus pasiūlymus dėl kvalifikacijos reikalavimų keitimo.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48799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2677FD4B" w14:textId="23A2CC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985668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01995A41" w14:textId="3790B52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15373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2CD57C99" w14:textId="45822DE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C1E3C4D" w14:textId="73B61F23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3257560" w14:textId="77777777" w:rsidTr="005841F2">
        <w:tc>
          <w:tcPr>
            <w:tcW w:w="239" w:type="pct"/>
          </w:tcPr>
          <w:p w14:paraId="23EA532A" w14:textId="0F70B0CA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50" w:type="pct"/>
          </w:tcPr>
          <w:p w14:paraId="6F852F3F" w14:textId="050798B1" w:rsidR="00FC32DD" w:rsidRPr="009D4C6E" w:rsidRDefault="00FC32DD" w:rsidP="00FC32DD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3268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63727E8B" w14:textId="51BB04FC" w:rsidR="00FC32DD" w:rsidRPr="009D4C6E" w:rsidRDefault="005841F2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772936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3A6D81AC" w14:textId="61825538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99286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161481E6" w14:textId="600C210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BC802F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A721DC0" w14:textId="77777777" w:rsidTr="005841F2">
        <w:tc>
          <w:tcPr>
            <w:tcW w:w="239" w:type="pct"/>
          </w:tcPr>
          <w:p w14:paraId="07B98735" w14:textId="5652CC9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350" w:type="pct"/>
          </w:tcPr>
          <w:p w14:paraId="1BF90E65" w14:textId="77777777" w:rsidR="005841F2" w:rsidRPr="005841F2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pastabų ar pasiūlymų kvalifikacijos reikalavimams ir ekonominio naudingumo vertinimo kriterijams? </w:t>
            </w:r>
          </w:p>
          <w:p w14:paraId="7384B040" w14:textId="50349FA2" w:rsidR="00FC32DD" w:rsidRPr="009D4C6E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157808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446A89B3" w14:textId="1EB47F2B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200666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6317B02" w14:textId="0D7F552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05832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7348D38A" w14:textId="68F1E24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E850D7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80357FF" w14:textId="77777777" w:rsidTr="005841F2">
        <w:tc>
          <w:tcPr>
            <w:tcW w:w="239" w:type="pct"/>
          </w:tcPr>
          <w:p w14:paraId="08FEF0D5" w14:textId="6831C243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50" w:type="pct"/>
          </w:tcPr>
          <w:p w14:paraId="3769D779" w14:textId="49CD8545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ekonominio naudingumo vertinimo metodikoje  nustatyti kriterijai yra tinkamiausi sukurti pridėtinę vertę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61201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727C0A5B" w14:textId="0A0D0B0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748337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1BA63740" w14:textId="316C2EE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52A26532" w14:textId="1E514D2F" w:rsidR="00FC32DD" w:rsidRPr="009D4C6E" w:rsidRDefault="00C6023E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4738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3B110BED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4559EE96" w14:textId="77777777" w:rsidTr="005841F2">
        <w:tc>
          <w:tcPr>
            <w:tcW w:w="239" w:type="pct"/>
          </w:tcPr>
          <w:p w14:paraId="63F9A7EE" w14:textId="7BA53DE1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350" w:type="pct"/>
          </w:tcPr>
          <w:p w14:paraId="7BAC4BD8" w14:textId="5C2C8898" w:rsidR="00FC32DD" w:rsidRPr="009D4C6E" w:rsidRDefault="005841F2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Ar galėtumėte pasiūlyti ekonominio naudingumo vertinimo metodikoje reikalaujamos kvalifikacijos specialistus?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95867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1BE69D60" w14:textId="300CEADA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4688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793021BF" w14:textId="7A9A884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468B8D3B" w14:textId="156C13BF" w:rsidR="00FC32DD" w:rsidRPr="009D4C6E" w:rsidRDefault="00C6023E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3358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72B5D93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1320746" w14:textId="77777777" w:rsidTr="005841F2">
        <w:tc>
          <w:tcPr>
            <w:tcW w:w="239" w:type="pct"/>
          </w:tcPr>
          <w:p w14:paraId="2523EF67" w14:textId="7DB22AF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761" w:type="pct"/>
            <w:gridSpan w:val="5"/>
          </w:tcPr>
          <w:p w14:paraId="5D22F586" w14:textId="7C849837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Paslaugų kaina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mokėjimai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</w:t>
            </w:r>
            <w:r w:rsidR="00CE64A9" w:rsidRPr="00CE64A9">
              <w:rPr>
                <w:rFonts w:ascii="Times New Roman" w:hAnsi="Times New Roman" w:cs="Times New Roman"/>
                <w:b/>
                <w:sz w:val="24"/>
                <w:szCs w:val="24"/>
              </w:rPr>
              <w:t>užtikrinimo priemonės</w:t>
            </w:r>
          </w:p>
        </w:tc>
      </w:tr>
      <w:tr w:rsidR="00FC32DD" w:rsidRPr="009D4C6E" w14:paraId="653A92EB" w14:textId="77777777" w:rsidTr="005841F2">
        <w:tc>
          <w:tcPr>
            <w:tcW w:w="239" w:type="pct"/>
          </w:tcPr>
          <w:p w14:paraId="608A6764" w14:textId="6C803172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7" w:type="pct"/>
            <w:gridSpan w:val="4"/>
          </w:tcPr>
          <w:p w14:paraId="1003998E" w14:textId="0A7EF923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bendra Paslaugų vertė Eur be PVM: </w:t>
            </w:r>
          </w:p>
        </w:tc>
        <w:tc>
          <w:tcPr>
            <w:tcW w:w="2494" w:type="pct"/>
            <w:vAlign w:val="center"/>
          </w:tcPr>
          <w:p w14:paraId="75269BF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7E7252B" w14:textId="77777777" w:rsidTr="005841F2">
        <w:trPr>
          <w:trHeight w:val="1691"/>
        </w:trPr>
        <w:tc>
          <w:tcPr>
            <w:tcW w:w="239" w:type="pct"/>
          </w:tcPr>
          <w:p w14:paraId="0771B407" w14:textId="77777777" w:rsidR="00FC32DD" w:rsidRPr="009D4C6E" w:rsidRDefault="00FC32DD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pct"/>
            <w:gridSpan w:val="5"/>
          </w:tcPr>
          <w:tbl>
            <w:tblPr>
              <w:tblStyle w:val="TableGrid"/>
              <w:tblW w:w="3720" w:type="pct"/>
              <w:tblInd w:w="445" w:type="dxa"/>
              <w:tblLayout w:type="fixed"/>
              <w:tblLook w:val="04A0" w:firstRow="1" w:lastRow="0" w:firstColumn="1" w:lastColumn="0" w:noHBand="0" w:noVBand="1"/>
            </w:tblPr>
            <w:tblGrid>
              <w:gridCol w:w="4774"/>
              <w:gridCol w:w="2105"/>
              <w:gridCol w:w="3370"/>
            </w:tblGrid>
            <w:tr w:rsidR="00FC32DD" w:rsidRPr="009D4C6E" w14:paraId="68FAC7FB" w14:textId="77777777" w:rsidTr="5ECA5E13">
              <w:tc>
                <w:tcPr>
                  <w:tcW w:w="2329" w:type="pct"/>
                </w:tcPr>
                <w:p w14:paraId="352DF7B6" w14:textId="77777777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pavadinimas</w:t>
                  </w:r>
                </w:p>
              </w:tc>
              <w:tc>
                <w:tcPr>
                  <w:tcW w:w="1027" w:type="pct"/>
                </w:tcPr>
                <w:p w14:paraId="3F84D02B" w14:textId="281E4199" w:rsidR="00FC32DD" w:rsidRPr="009D4C6E" w:rsidRDefault="00EB423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atlikimo terminas</w:t>
                  </w:r>
                </w:p>
              </w:tc>
              <w:tc>
                <w:tcPr>
                  <w:tcW w:w="1644" w:type="pct"/>
                  <w:vAlign w:val="center"/>
                </w:tcPr>
                <w:p w14:paraId="6532CD4C" w14:textId="6933A382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Siūloma kaina be PVM</w:t>
                  </w:r>
                </w:p>
              </w:tc>
            </w:tr>
            <w:tr w:rsidR="00FC32DD" w:rsidRPr="009D4C6E" w14:paraId="135343CE" w14:textId="77777777" w:rsidTr="5ECA5E13">
              <w:tc>
                <w:tcPr>
                  <w:tcW w:w="2329" w:type="pct"/>
                </w:tcPr>
                <w:p w14:paraId="77D6CD2F" w14:textId="509632A0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068A7E96" w14:textId="0CF5E671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0A26F35F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32DD" w:rsidRPr="009D4C6E" w14:paraId="65F3DA58" w14:textId="77777777" w:rsidTr="5ECA5E13">
              <w:tc>
                <w:tcPr>
                  <w:tcW w:w="2329" w:type="pct"/>
                </w:tcPr>
                <w:p w14:paraId="7C5CE377" w14:textId="6500E6CE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128F3DD3" w14:textId="2D20F918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1C438938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41F2" w:rsidRPr="009D4C6E" w14:paraId="0D89370F" w14:textId="77777777" w:rsidTr="5ECA5E13">
              <w:tc>
                <w:tcPr>
                  <w:tcW w:w="2329" w:type="pct"/>
                </w:tcPr>
                <w:p w14:paraId="525659A0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55B9255E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3ADB639C" w14:textId="77777777" w:rsidR="005841F2" w:rsidRPr="009D4C6E" w:rsidRDefault="005841F2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209AAB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1553878" w14:textId="77777777" w:rsidTr="005841F2">
        <w:tc>
          <w:tcPr>
            <w:tcW w:w="239" w:type="pct"/>
          </w:tcPr>
          <w:p w14:paraId="520E4EC6" w14:textId="7D54565B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7" w:type="pct"/>
            <w:gridSpan w:val="4"/>
          </w:tcPr>
          <w:p w14:paraId="45AB9174" w14:textId="483F3A15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Kokie, Jūsų nuomone, turėtų būti numatomi apmokėjimo už Paslaugas etapai ir jų apimtys (</w:t>
            </w:r>
            <w:r w:rsidRPr="009D4C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pvz. procentais</w:t>
            </w: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2494" w:type="pct"/>
            <w:vAlign w:val="center"/>
          </w:tcPr>
          <w:p w14:paraId="61F7FA9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A9" w:rsidRPr="009D4C6E" w14:paraId="25DA48C5" w14:textId="77777777" w:rsidTr="005841F2">
        <w:tc>
          <w:tcPr>
            <w:tcW w:w="239" w:type="pct"/>
          </w:tcPr>
          <w:p w14:paraId="3111FF29" w14:textId="1FB31F0D" w:rsidR="00CE64A9" w:rsidRDefault="00CE64A9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2267" w:type="pct"/>
            <w:gridSpan w:val="4"/>
          </w:tcPr>
          <w:p w14:paraId="1A768830" w14:textId="004BC243" w:rsidR="00CE64A9" w:rsidRPr="009D4C6E" w:rsidRDefault="00CE64A9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4A9">
              <w:rPr>
                <w:rFonts w:ascii="Times New Roman" w:hAnsi="Times New Roman" w:cs="Times New Roman"/>
                <w:sz w:val="24"/>
                <w:szCs w:val="24"/>
              </w:rPr>
              <w:t>Kokios garantijos ar kokybės užtikrinimo priemonės paprastai taikomos tokio tipo paslaugoms?</w:t>
            </w:r>
          </w:p>
        </w:tc>
        <w:tc>
          <w:tcPr>
            <w:tcW w:w="2494" w:type="pct"/>
            <w:vAlign w:val="center"/>
          </w:tcPr>
          <w:p w14:paraId="50534711" w14:textId="77777777" w:rsidR="00CE64A9" w:rsidRPr="009D4C6E" w:rsidRDefault="00CE64A9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CCEF29" w14:textId="77777777" w:rsidTr="005841F2">
        <w:tc>
          <w:tcPr>
            <w:tcW w:w="239" w:type="pct"/>
          </w:tcPr>
          <w:p w14:paraId="7540BA39" w14:textId="3AA5196D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14:paraId="328BD1A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38F6B4B5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 dokumentacija susipažinimui (nurodykite kokia dokumentacija Jums būtų aktualiausia?)</w:t>
            </w:r>
          </w:p>
          <w:p w14:paraId="4F351ABC" w14:textId="6B7F50B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402257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9" w:type="pct"/>
              </w:tcPr>
              <w:p w14:paraId="434F8C38" w14:textId="5CF46688" w:rsidR="00FC32DD" w:rsidRPr="009D4C6E" w:rsidRDefault="004579FB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6104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5DC305BA" w14:textId="42A2E68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13765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7" w:type="pct"/>
              </w:tcPr>
              <w:p w14:paraId="1DBF920E" w14:textId="7E728F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5952E2A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9C4644" w14:textId="77777777" w:rsidR="004C0A12" w:rsidRPr="009D4C6E" w:rsidRDefault="004C0A12" w:rsidP="004C0A12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9D4C6E">
        <w:rPr>
          <w:rFonts w:ascii="Times New Roman" w:hAnsi="Times New Roman" w:cs="Times New Roman"/>
          <w:sz w:val="24"/>
          <w:szCs w:val="24"/>
        </w:rPr>
        <w:t>*</w:t>
      </w:r>
      <w:r w:rsidRPr="009D4C6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konsultacijos tikslais, siekiant tinkamai pasirengti būsimam pirkimui</w:t>
      </w:r>
      <w:r w:rsidRPr="009D4C6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606B8BFF" w14:textId="18E69267" w:rsidR="009D4C6E" w:rsidRPr="009D4C6E" w:rsidRDefault="009D4C6E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8649"/>
        <w:gridCol w:w="5352"/>
      </w:tblGrid>
      <w:tr w:rsidR="009D4C6E" w:rsidRPr="009D4C6E" w14:paraId="570A56B0" w14:textId="77777777" w:rsidTr="009D4C6E">
        <w:trPr>
          <w:trHeight w:val="407"/>
        </w:trPr>
        <w:tc>
          <w:tcPr>
            <w:tcW w:w="5000" w:type="pct"/>
            <w:gridSpan w:val="3"/>
          </w:tcPr>
          <w:p w14:paraId="6CF390E3" w14:textId="0FFB71BA" w:rsidR="009D4C6E" w:rsidRPr="009D4C6E" w:rsidRDefault="00CE64A9" w:rsidP="008B2D6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4A9">
              <w:rPr>
                <w:rFonts w:ascii="Times New Roman" w:hAnsi="Times New Roman" w:cs="Times New Roman"/>
                <w:b/>
                <w:sz w:val="24"/>
                <w:szCs w:val="24"/>
              </w:rPr>
              <w:t>Socialiai atsakingo ir žaliojo pirkimo kriterijai</w:t>
            </w:r>
          </w:p>
        </w:tc>
      </w:tr>
      <w:tr w:rsidR="00CE64A9" w:rsidRPr="009D4C6E" w14:paraId="48C0C575" w14:textId="77777777" w:rsidTr="009D4C6E">
        <w:trPr>
          <w:trHeight w:val="407"/>
        </w:trPr>
        <w:tc>
          <w:tcPr>
            <w:tcW w:w="5000" w:type="pct"/>
            <w:gridSpan w:val="3"/>
          </w:tcPr>
          <w:p w14:paraId="7E316A1D" w14:textId="7D6DAB3B" w:rsidR="00CE64A9" w:rsidRPr="00CE64A9" w:rsidRDefault="00CE64A9" w:rsidP="008B2D6E">
            <w:pPr>
              <w:spacing w:after="120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</w:pP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t xml:space="preserve">Šios dalies klausimai skirti išsiaiškinti, kokius </w:t>
            </w:r>
            <w:r w:rsidRPr="00CE64A9"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4"/>
                <w:szCs w:val="24"/>
                <w:lang w:eastAsia="ja-JP"/>
              </w:rPr>
              <w:t>socialinės atsakomybės</w:t>
            </w: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t xml:space="preserve"> ir </w:t>
            </w:r>
            <w:r w:rsidRPr="00CE64A9"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4"/>
                <w:szCs w:val="24"/>
                <w:lang w:eastAsia="ja-JP"/>
              </w:rPr>
              <w:t>aplinkosaugos principus</w:t>
            </w: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t xml:space="preserve"> rinkos dalyviai jau taiko ar planuotų taikyti teikdami paslaugas.</w:t>
            </w: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br/>
              <w:t>Gauta informacija bus naudojama formuojant pirkimo dokumentus ir vertinant galimybes įtraukti socialiai atsakingo bei žaliojo pirkimo kriterijus, kaip numato VPĮ 17 str. 2 d. ir Aplinkos ministro įsakymas Nr. D1-508.</w:t>
            </w:r>
          </w:p>
        </w:tc>
      </w:tr>
      <w:tr w:rsidR="00801773" w:rsidRPr="009D4C6E" w14:paraId="4A86F1DE" w14:textId="77777777" w:rsidTr="00801773">
        <w:tc>
          <w:tcPr>
            <w:tcW w:w="239" w:type="pct"/>
          </w:tcPr>
          <w:p w14:paraId="42AC9273" w14:textId="0551D50F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202997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1" w:type="pct"/>
          </w:tcPr>
          <w:p w14:paraId="2F618866" w14:textId="6945F711" w:rsidR="00801773" w:rsidRPr="009D4C6E" w:rsidRDefault="00801773" w:rsidP="00801773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b/>
                <w:sz w:val="24"/>
                <w:szCs w:val="24"/>
              </w:rPr>
              <w:t>Socialinė atsakomybė</w:t>
            </w:r>
          </w:p>
        </w:tc>
        <w:tc>
          <w:tcPr>
            <w:tcW w:w="1820" w:type="pct"/>
            <w:vAlign w:val="center"/>
          </w:tcPr>
          <w:p w14:paraId="4BBA70D1" w14:textId="0C6BC909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4C0A1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bookmarkEnd w:id="0"/>
      <w:tr w:rsidR="00801773" w:rsidRPr="009D4C6E" w14:paraId="05AE8A9A" w14:textId="77777777" w:rsidTr="00801773">
        <w:tc>
          <w:tcPr>
            <w:tcW w:w="239" w:type="pct"/>
          </w:tcPr>
          <w:p w14:paraId="35F9B9BA" w14:textId="58FE73BD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941" w:type="pct"/>
          </w:tcPr>
          <w:p w14:paraId="42CF6449" w14:textId="77777777" w:rsidR="00801773" w:rsidRPr="00801773" w:rsidRDefault="00801773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Kokias socialinės atsakomybės priemones Jūsų įmonė taiko ar galėtų taikyti teikdama paslaugas?</w:t>
            </w:r>
          </w:p>
          <w:p w14:paraId="7E017AB7" w14:textId="294717B1" w:rsidR="00801773" w:rsidRPr="009D4C6E" w:rsidRDefault="00801773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(pvz., lygių galimybių politika, sąžiningo darbo užmokesčio užtikrinimas, darbuotojų sveikatos ir saugos priemonės, socialiai pažeidžiamų grupių įdarbinimas, mokymų organizavimas darbuotojams ir pan.)</w:t>
            </w:r>
          </w:p>
        </w:tc>
        <w:tc>
          <w:tcPr>
            <w:tcW w:w="1820" w:type="pct"/>
            <w:vAlign w:val="center"/>
          </w:tcPr>
          <w:p w14:paraId="19CDC295" w14:textId="77777777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73" w:rsidRPr="009D4C6E" w14:paraId="7B18B2E4" w14:textId="77777777" w:rsidTr="00801773">
        <w:tc>
          <w:tcPr>
            <w:tcW w:w="239" w:type="pct"/>
          </w:tcPr>
          <w:p w14:paraId="1407D977" w14:textId="3C303BF8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pct"/>
          </w:tcPr>
          <w:p w14:paraId="29612246" w14:textId="3476B303" w:rsidR="00801773" w:rsidRPr="009D4C6E" w:rsidRDefault="004C0A12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sz w:val="24"/>
                <w:szCs w:val="24"/>
              </w:rPr>
              <w:t>Kaip Jūsų įmonė užtikrina etišką veiklą ir skaidrumą viešuosiuose pirkimuose?</w:t>
            </w:r>
            <w:r w:rsidRPr="004C0A12">
              <w:rPr>
                <w:rFonts w:ascii="Times New Roman" w:hAnsi="Times New Roman" w:cs="Times New Roman"/>
                <w:sz w:val="24"/>
                <w:szCs w:val="24"/>
              </w:rPr>
              <w:br/>
              <w:t>(pvz., turimas etikos ar antikorupcinis kodeksas, tiekimo grandinės skaidrumas, vidaus kontrolės mechanizmai, deklaracijos dėl interesų konfliktų, informacijos viešinimo praktikos ir kt.)</w:t>
            </w:r>
          </w:p>
        </w:tc>
        <w:tc>
          <w:tcPr>
            <w:tcW w:w="1820" w:type="pct"/>
            <w:vAlign w:val="center"/>
          </w:tcPr>
          <w:p w14:paraId="0E6CB2EC" w14:textId="77777777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73" w:rsidRPr="009D4C6E" w14:paraId="75852693" w14:textId="77777777" w:rsidTr="00801773">
        <w:tc>
          <w:tcPr>
            <w:tcW w:w="239" w:type="pct"/>
          </w:tcPr>
          <w:p w14:paraId="7D93C6A4" w14:textId="7A90124C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41" w:type="pct"/>
          </w:tcPr>
          <w:p w14:paraId="7EACA59F" w14:textId="179F5D6E" w:rsidR="00801773" w:rsidRPr="009D4C6E" w:rsidRDefault="004C0A12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sz w:val="24"/>
                <w:szCs w:val="24"/>
              </w:rPr>
              <w:t>Ar Jūsų įmonė yra įsipareigojusi laikytis kokių nors socialinės atsakomybės ar darbo sąlygų standartų?</w:t>
            </w:r>
            <w:r w:rsidRPr="004C0A12">
              <w:rPr>
                <w:rFonts w:ascii="Times New Roman" w:hAnsi="Times New Roman" w:cs="Times New Roman"/>
                <w:sz w:val="24"/>
                <w:szCs w:val="24"/>
              </w:rPr>
              <w:br/>
              <w:t>(pvz., SA8000, ISO 26000, ISO 45001 ar kiti standartai, įmonės politika dėl socialinės atsakomybės ar žmogiškųjų išteklių valdymo)</w:t>
            </w:r>
          </w:p>
        </w:tc>
        <w:tc>
          <w:tcPr>
            <w:tcW w:w="1820" w:type="pct"/>
            <w:vAlign w:val="center"/>
          </w:tcPr>
          <w:p w14:paraId="405AC6B0" w14:textId="77777777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73" w:rsidRPr="009D4C6E" w14:paraId="155A911E" w14:textId="77777777" w:rsidTr="00801773">
        <w:tc>
          <w:tcPr>
            <w:tcW w:w="239" w:type="pct"/>
          </w:tcPr>
          <w:p w14:paraId="75A38329" w14:textId="5CCDD3F6" w:rsidR="00801773" w:rsidRPr="009D4C6E" w:rsidRDefault="00801773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1" w:type="pct"/>
          </w:tcPr>
          <w:p w14:paraId="0D0D8245" w14:textId="530C65EC" w:rsidR="00801773" w:rsidRPr="009D4C6E" w:rsidRDefault="004C0A12" w:rsidP="004C0A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b/>
                <w:sz w:val="24"/>
                <w:szCs w:val="24"/>
              </w:rPr>
              <w:t>Žalieji (aplinkosauginiai) kriterijai</w:t>
            </w:r>
          </w:p>
        </w:tc>
        <w:tc>
          <w:tcPr>
            <w:tcW w:w="1820" w:type="pct"/>
            <w:vAlign w:val="center"/>
          </w:tcPr>
          <w:p w14:paraId="5A4B49C9" w14:textId="1E0C1232" w:rsidR="00801773" w:rsidRPr="009D4C6E" w:rsidRDefault="00801773" w:rsidP="008017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4C0A1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801773" w:rsidRPr="009D4C6E" w14:paraId="482E389D" w14:textId="77777777" w:rsidTr="00801773">
        <w:tc>
          <w:tcPr>
            <w:tcW w:w="239" w:type="pct"/>
          </w:tcPr>
          <w:p w14:paraId="587BFB53" w14:textId="2A77B0D9" w:rsidR="00801773" w:rsidRPr="009D4C6E" w:rsidRDefault="004C0A12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41" w:type="pct"/>
          </w:tcPr>
          <w:p w14:paraId="27659431" w14:textId="7AB02139" w:rsidR="00801773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sz w:val="24"/>
                <w:szCs w:val="24"/>
              </w:rPr>
              <w:t>Kokias aplinkosaugines priemones Jūsų įmonė taiko ar galėtų taikyti paslaugų teikimo metu?</w:t>
            </w:r>
            <w:r w:rsidRPr="004C0A12">
              <w:rPr>
                <w:rFonts w:ascii="Times New Roman" w:hAnsi="Times New Roman" w:cs="Times New Roman"/>
                <w:sz w:val="24"/>
                <w:szCs w:val="24"/>
              </w:rPr>
              <w:br/>
              <w:t>(pvz., energijos ir kuro vartojimo mažinimas, atliekų rūšiavimas, tvari logistika, skaitmenizavimas vietoj popieriaus, energiją taupančių technologijų naudojimas ir pan.)</w:t>
            </w:r>
          </w:p>
        </w:tc>
        <w:tc>
          <w:tcPr>
            <w:tcW w:w="1820" w:type="pct"/>
            <w:vAlign w:val="center"/>
          </w:tcPr>
          <w:p w14:paraId="7EF2EAFF" w14:textId="77777777" w:rsidR="00801773" w:rsidRPr="009D4C6E" w:rsidRDefault="00801773" w:rsidP="008017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12" w:rsidRPr="009D4C6E" w14:paraId="05E2797B" w14:textId="77777777" w:rsidTr="00801773">
        <w:tc>
          <w:tcPr>
            <w:tcW w:w="239" w:type="pct"/>
          </w:tcPr>
          <w:p w14:paraId="416CB131" w14:textId="1FA074C5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41" w:type="pct"/>
          </w:tcPr>
          <w:p w14:paraId="172C6B3B" w14:textId="77777777" w:rsidR="004C0A12" w:rsidRPr="00801773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Ar Jūsų siūlomos paslaugos ar procesai atitinka konkrečius aplinkosauginius standartus ar sertifikatus?</w:t>
            </w:r>
          </w:p>
          <w:p w14:paraId="01D68F34" w14:textId="1E1A6797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 xml:space="preserve">(pvz., ISO 14001, EMAS, </w:t>
            </w:r>
            <w:proofErr w:type="spellStart"/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Ecolabel</w:t>
            </w:r>
            <w:proofErr w:type="spellEnd"/>
            <w:r w:rsidRPr="00801773">
              <w:rPr>
                <w:rFonts w:ascii="Times New Roman" w:hAnsi="Times New Roman" w:cs="Times New Roman"/>
                <w:sz w:val="24"/>
                <w:szCs w:val="24"/>
              </w:rPr>
              <w:t xml:space="preserve">, žaliasis biuras, ar kiti </w:t>
            </w:r>
            <w:proofErr w:type="spellStart"/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ekosertifikatai</w:t>
            </w:r>
            <w:proofErr w:type="spellEnd"/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, kuriuos galite pagrįsti pirkimo metu)</w:t>
            </w:r>
          </w:p>
        </w:tc>
        <w:tc>
          <w:tcPr>
            <w:tcW w:w="1820" w:type="pct"/>
            <w:vAlign w:val="center"/>
          </w:tcPr>
          <w:p w14:paraId="1F406EAC" w14:textId="77777777" w:rsidR="004C0A12" w:rsidRPr="009D4C6E" w:rsidRDefault="004C0A12" w:rsidP="004C0A1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12" w:rsidRPr="009D4C6E" w14:paraId="514CB6A5" w14:textId="77777777" w:rsidTr="00801773">
        <w:tc>
          <w:tcPr>
            <w:tcW w:w="239" w:type="pct"/>
          </w:tcPr>
          <w:p w14:paraId="5C5B289E" w14:textId="47392CED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41" w:type="pct"/>
          </w:tcPr>
          <w:p w14:paraId="5F1FD764" w14:textId="77777777" w:rsidR="004C0A12" w:rsidRPr="00801773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Kokius Aplinkos ministerijos įsakymo Nr. D1-508 nurodytus kriterijus (pagal paslaugų tipą) galėtumėte įgyvendinti praktikoje?</w:t>
            </w:r>
          </w:p>
          <w:p w14:paraId="3032136F" w14:textId="63970B9D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(pvz., žaliųjų viešųjų pirkimų reikalavimai transporto paslaugoms, renginių organizavimui, valymo ar maitinimo paslaugoms ir pan.)</w:t>
            </w:r>
          </w:p>
        </w:tc>
        <w:tc>
          <w:tcPr>
            <w:tcW w:w="1820" w:type="pct"/>
            <w:vAlign w:val="center"/>
          </w:tcPr>
          <w:p w14:paraId="0C206198" w14:textId="77777777" w:rsidR="004C0A12" w:rsidRPr="009D4C6E" w:rsidRDefault="004C0A12" w:rsidP="004C0A1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12" w:rsidRPr="009D4C6E" w14:paraId="352E04D0" w14:textId="77777777" w:rsidTr="00801773">
        <w:tc>
          <w:tcPr>
            <w:tcW w:w="239" w:type="pct"/>
          </w:tcPr>
          <w:p w14:paraId="07E4829B" w14:textId="38C2F8F9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2941" w:type="pct"/>
          </w:tcPr>
          <w:p w14:paraId="64732396" w14:textId="10407910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Ar įmonė taiko vidaus politiką, skirtą tvarumui ar poveikio aplinkai mažinimui (pvz., CO₂ pėdsako skaičiavimas, energijos vartojimo auditas, atliekų mažinimo planas ir pan.)?</w:t>
            </w:r>
          </w:p>
        </w:tc>
        <w:tc>
          <w:tcPr>
            <w:tcW w:w="1820" w:type="pct"/>
            <w:vAlign w:val="center"/>
          </w:tcPr>
          <w:p w14:paraId="302922EF" w14:textId="77777777" w:rsidR="004C0A12" w:rsidRPr="009D4C6E" w:rsidRDefault="004C0A12" w:rsidP="004C0A1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8B27F2" w14:textId="77777777" w:rsidR="009D4C6E" w:rsidRPr="009D4C6E" w:rsidRDefault="009D4C6E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40723F" w14:textId="77777777" w:rsidR="004C0A12" w:rsidRPr="009D4C6E" w:rsidRDefault="004C0A12" w:rsidP="004C0A12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9D4C6E">
        <w:rPr>
          <w:rFonts w:ascii="Times New Roman" w:hAnsi="Times New Roman" w:cs="Times New Roman"/>
          <w:sz w:val="24"/>
          <w:szCs w:val="24"/>
        </w:rPr>
        <w:t>*</w:t>
      </w:r>
      <w:r w:rsidRPr="009D4C6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konsultacijos tikslais, siekiant tinkamai pasirengti būsimam pirkimui</w:t>
      </w:r>
      <w:r w:rsidRPr="009D4C6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FB2F3B8" w14:textId="77777777" w:rsidR="007C2074" w:rsidRPr="009D4C6E" w:rsidRDefault="007C2074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</w:p>
    <w:p w14:paraId="5B483EDF" w14:textId="77777777" w:rsidR="005763F2" w:rsidRPr="009D4C6E" w:rsidRDefault="00412C32" w:rsidP="00A876B4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PRIDEDAMA</w:t>
      </w:r>
      <w:r w:rsidR="005763F2" w:rsidRPr="009D4C6E">
        <w:rPr>
          <w:rFonts w:ascii="Times New Roman" w:hAnsi="Times New Roman" w:cs="Times New Roman"/>
          <w:b/>
          <w:sz w:val="24"/>
          <w:szCs w:val="24"/>
        </w:rPr>
        <w:t>:</w:t>
      </w:r>
    </w:p>
    <w:p w14:paraId="3F4A2FD6" w14:textId="26F8DE51" w:rsidR="00A12F2C" w:rsidRPr="009D4C6E" w:rsidRDefault="004708F9" w:rsidP="005763F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Techninė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s</w:t>
      </w: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specifikacij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os projektas</w:t>
      </w:r>
      <w:r w:rsidR="000C06E1">
        <w:rPr>
          <w:rFonts w:ascii="Times New Roman" w:hAnsi="Times New Roman" w:cs="Times New Roman"/>
          <w:iCs/>
          <w:sz w:val="24"/>
          <w:szCs w:val="24"/>
          <w:lang w:eastAsia="ar-SA"/>
        </w:rPr>
        <w:t>.</w:t>
      </w:r>
    </w:p>
    <w:p w14:paraId="579337FB" w14:textId="33804083" w:rsidR="005763F2" w:rsidRDefault="00F537FB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</w:rPr>
        <w:t>R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>eikalavim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 xml:space="preserve"> tiekėjų </w:t>
      </w:r>
      <w:r w:rsidR="000C06E1" w:rsidRPr="009D4C6E">
        <w:rPr>
          <w:rFonts w:ascii="Times New Roman" w:hAnsi="Times New Roman" w:cs="Times New Roman"/>
          <w:iCs/>
          <w:sz w:val="24"/>
          <w:szCs w:val="24"/>
        </w:rPr>
        <w:t>kvalifikacijai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 xml:space="preserve"> ir </w:t>
      </w:r>
      <w:r w:rsidR="00FD44D5" w:rsidRPr="009D4C6E">
        <w:rPr>
          <w:rFonts w:ascii="Times New Roman" w:hAnsi="Times New Roman" w:cs="Times New Roman"/>
          <w:iCs/>
          <w:sz w:val="24"/>
          <w:szCs w:val="24"/>
        </w:rPr>
        <w:t>pasiūlymų vertinimo kriterij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 projektas</w:t>
      </w:r>
      <w:r w:rsidR="00FD44D5" w:rsidRPr="004C0A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76ACD4F4" w14:textId="4E5E8F39" w:rsidR="004C0A12" w:rsidRPr="004C0A12" w:rsidRDefault="00845819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Sutarties projekt</w:t>
      </w:r>
      <w:r w:rsidR="00C6023E">
        <w:rPr>
          <w:rFonts w:ascii="Times New Roman" w:hAnsi="Times New Roman" w:cs="Times New Roman"/>
          <w:iCs/>
          <w:sz w:val="24"/>
          <w:szCs w:val="24"/>
        </w:rPr>
        <w:t>as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1C19EACD" w14:textId="77777777" w:rsidR="00A12F2C" w:rsidRPr="009D4C6E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9D4C6E" w:rsidSect="00BE3DFF">
      <w:headerReference w:type="default" r:id="rId11"/>
      <w:footerReference w:type="default" r:id="rId12"/>
      <w:pgSz w:w="16838" w:h="11906" w:orient="landscape"/>
      <w:pgMar w:top="1701" w:right="99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CBD1" w14:textId="77777777" w:rsidR="00F07268" w:rsidRDefault="00F07268" w:rsidP="00944E91">
      <w:pPr>
        <w:spacing w:after="0" w:line="240" w:lineRule="auto"/>
      </w:pPr>
      <w:r>
        <w:separator/>
      </w:r>
    </w:p>
  </w:endnote>
  <w:endnote w:type="continuationSeparator" w:id="0">
    <w:p w14:paraId="5A1F86CA" w14:textId="77777777" w:rsidR="00F07268" w:rsidRDefault="00F07268" w:rsidP="00944E91">
      <w:pPr>
        <w:spacing w:after="0" w:line="240" w:lineRule="auto"/>
      </w:pPr>
      <w:r>
        <w:continuationSeparator/>
      </w:r>
    </w:p>
  </w:endnote>
  <w:endnote w:type="continuationNotice" w:id="1">
    <w:p w14:paraId="6615B233" w14:textId="77777777" w:rsidR="00F07268" w:rsidRDefault="00F07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0C3C" w14:textId="77777777" w:rsidR="00BF6A4A" w:rsidRDefault="00BF6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5DA9" w14:textId="77777777" w:rsidR="00F07268" w:rsidRDefault="00F07268" w:rsidP="00944E91">
      <w:pPr>
        <w:spacing w:after="0" w:line="240" w:lineRule="auto"/>
      </w:pPr>
      <w:r>
        <w:separator/>
      </w:r>
    </w:p>
  </w:footnote>
  <w:footnote w:type="continuationSeparator" w:id="0">
    <w:p w14:paraId="4AE82428" w14:textId="77777777" w:rsidR="00F07268" w:rsidRDefault="00F07268" w:rsidP="00944E91">
      <w:pPr>
        <w:spacing w:after="0" w:line="240" w:lineRule="auto"/>
      </w:pPr>
      <w:r>
        <w:continuationSeparator/>
      </w:r>
    </w:p>
  </w:footnote>
  <w:footnote w:type="continuationNotice" w:id="1">
    <w:p w14:paraId="4D51795F" w14:textId="77777777" w:rsidR="00F07268" w:rsidRDefault="00F07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DD5" w14:textId="77777777" w:rsidR="00BF6A4A" w:rsidRDefault="00BF6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1E862382"/>
    <w:multiLevelType w:val="hybridMultilevel"/>
    <w:tmpl w:val="D43E01E8"/>
    <w:lvl w:ilvl="0" w:tplc="949A71C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79D7D8E"/>
    <w:multiLevelType w:val="hybridMultilevel"/>
    <w:tmpl w:val="1910C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70728369">
    <w:abstractNumId w:val="0"/>
  </w:num>
  <w:num w:numId="2" w16cid:durableId="893583368">
    <w:abstractNumId w:val="2"/>
  </w:num>
  <w:num w:numId="3" w16cid:durableId="883978999">
    <w:abstractNumId w:val="6"/>
  </w:num>
  <w:num w:numId="4" w16cid:durableId="2113817371">
    <w:abstractNumId w:val="3"/>
  </w:num>
  <w:num w:numId="5" w16cid:durableId="1282692440">
    <w:abstractNumId w:val="7"/>
  </w:num>
  <w:num w:numId="6" w16cid:durableId="1304655951">
    <w:abstractNumId w:val="4"/>
  </w:num>
  <w:num w:numId="7" w16cid:durableId="122500330">
    <w:abstractNumId w:val="1"/>
  </w:num>
  <w:num w:numId="8" w16cid:durableId="334496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3642"/>
    <w:rsid w:val="00027C19"/>
    <w:rsid w:val="00053BFE"/>
    <w:rsid w:val="000905AE"/>
    <w:rsid w:val="0009064D"/>
    <w:rsid w:val="000C06E1"/>
    <w:rsid w:val="000C3EBC"/>
    <w:rsid w:val="000D5AE0"/>
    <w:rsid w:val="00150A9D"/>
    <w:rsid w:val="00153923"/>
    <w:rsid w:val="0017001C"/>
    <w:rsid w:val="001A0DD1"/>
    <w:rsid w:val="001D6075"/>
    <w:rsid w:val="001E4591"/>
    <w:rsid w:val="002253DE"/>
    <w:rsid w:val="0025324A"/>
    <w:rsid w:val="00256607"/>
    <w:rsid w:val="0028335D"/>
    <w:rsid w:val="00284F19"/>
    <w:rsid w:val="00291FD0"/>
    <w:rsid w:val="00293A81"/>
    <w:rsid w:val="002C61B6"/>
    <w:rsid w:val="002F2F68"/>
    <w:rsid w:val="00341645"/>
    <w:rsid w:val="00364D28"/>
    <w:rsid w:val="0036777C"/>
    <w:rsid w:val="00377422"/>
    <w:rsid w:val="003B2242"/>
    <w:rsid w:val="003B3FB3"/>
    <w:rsid w:val="003C352D"/>
    <w:rsid w:val="003D11E4"/>
    <w:rsid w:val="003F6D70"/>
    <w:rsid w:val="00403736"/>
    <w:rsid w:val="004118C5"/>
    <w:rsid w:val="00412C32"/>
    <w:rsid w:val="00414DE3"/>
    <w:rsid w:val="00420332"/>
    <w:rsid w:val="004579FB"/>
    <w:rsid w:val="004708F9"/>
    <w:rsid w:val="004712AE"/>
    <w:rsid w:val="00482702"/>
    <w:rsid w:val="00491645"/>
    <w:rsid w:val="004C0A12"/>
    <w:rsid w:val="004C30DC"/>
    <w:rsid w:val="005033D1"/>
    <w:rsid w:val="005112B1"/>
    <w:rsid w:val="00525CB7"/>
    <w:rsid w:val="00530E96"/>
    <w:rsid w:val="00531EAF"/>
    <w:rsid w:val="00546D0E"/>
    <w:rsid w:val="005763F2"/>
    <w:rsid w:val="00583D6B"/>
    <w:rsid w:val="005841F2"/>
    <w:rsid w:val="00590541"/>
    <w:rsid w:val="005919FF"/>
    <w:rsid w:val="005C38BD"/>
    <w:rsid w:val="00602F96"/>
    <w:rsid w:val="006165C2"/>
    <w:rsid w:val="00666C00"/>
    <w:rsid w:val="00682FFF"/>
    <w:rsid w:val="006C137A"/>
    <w:rsid w:val="00723998"/>
    <w:rsid w:val="0074012A"/>
    <w:rsid w:val="00772A33"/>
    <w:rsid w:val="007C2074"/>
    <w:rsid w:val="007C3DBA"/>
    <w:rsid w:val="008014C0"/>
    <w:rsid w:val="00801773"/>
    <w:rsid w:val="0080470B"/>
    <w:rsid w:val="00845819"/>
    <w:rsid w:val="0087463A"/>
    <w:rsid w:val="008B4395"/>
    <w:rsid w:val="008E7494"/>
    <w:rsid w:val="0090224A"/>
    <w:rsid w:val="00930AD2"/>
    <w:rsid w:val="00944E91"/>
    <w:rsid w:val="009525AC"/>
    <w:rsid w:val="009556B9"/>
    <w:rsid w:val="00956445"/>
    <w:rsid w:val="00970149"/>
    <w:rsid w:val="00996A33"/>
    <w:rsid w:val="009A5AFC"/>
    <w:rsid w:val="009D4C6E"/>
    <w:rsid w:val="009E4273"/>
    <w:rsid w:val="00A00A16"/>
    <w:rsid w:val="00A02250"/>
    <w:rsid w:val="00A12F2C"/>
    <w:rsid w:val="00A14597"/>
    <w:rsid w:val="00A15D88"/>
    <w:rsid w:val="00A220D9"/>
    <w:rsid w:val="00A457A4"/>
    <w:rsid w:val="00A45985"/>
    <w:rsid w:val="00A504F2"/>
    <w:rsid w:val="00A735B4"/>
    <w:rsid w:val="00A876B4"/>
    <w:rsid w:val="00A91C9F"/>
    <w:rsid w:val="00AA746B"/>
    <w:rsid w:val="00AB31AB"/>
    <w:rsid w:val="00AE4081"/>
    <w:rsid w:val="00B017DA"/>
    <w:rsid w:val="00B12A4B"/>
    <w:rsid w:val="00B12D38"/>
    <w:rsid w:val="00B3335B"/>
    <w:rsid w:val="00B44B61"/>
    <w:rsid w:val="00B47443"/>
    <w:rsid w:val="00B53681"/>
    <w:rsid w:val="00B963E8"/>
    <w:rsid w:val="00BB76A0"/>
    <w:rsid w:val="00BD1FA0"/>
    <w:rsid w:val="00BE3DFF"/>
    <w:rsid w:val="00BE69C6"/>
    <w:rsid w:val="00BF0255"/>
    <w:rsid w:val="00BF6A4A"/>
    <w:rsid w:val="00C31AF7"/>
    <w:rsid w:val="00C43DAB"/>
    <w:rsid w:val="00C6023E"/>
    <w:rsid w:val="00C65D67"/>
    <w:rsid w:val="00C71E51"/>
    <w:rsid w:val="00C75E49"/>
    <w:rsid w:val="00C96AA6"/>
    <w:rsid w:val="00CA38AD"/>
    <w:rsid w:val="00CB2A2E"/>
    <w:rsid w:val="00CB6671"/>
    <w:rsid w:val="00CB7FC6"/>
    <w:rsid w:val="00CE38EE"/>
    <w:rsid w:val="00CE64A9"/>
    <w:rsid w:val="00D01E63"/>
    <w:rsid w:val="00D466D0"/>
    <w:rsid w:val="00D74DC3"/>
    <w:rsid w:val="00D82E35"/>
    <w:rsid w:val="00D85045"/>
    <w:rsid w:val="00D95608"/>
    <w:rsid w:val="00DF570A"/>
    <w:rsid w:val="00DF5E62"/>
    <w:rsid w:val="00E060A5"/>
    <w:rsid w:val="00E37A15"/>
    <w:rsid w:val="00E43CE0"/>
    <w:rsid w:val="00E569F3"/>
    <w:rsid w:val="00EB423D"/>
    <w:rsid w:val="00F00A87"/>
    <w:rsid w:val="00F07268"/>
    <w:rsid w:val="00F11EB4"/>
    <w:rsid w:val="00F537FB"/>
    <w:rsid w:val="00F77E53"/>
    <w:rsid w:val="00FA1954"/>
    <w:rsid w:val="00FC2571"/>
    <w:rsid w:val="00FC32DD"/>
    <w:rsid w:val="00FD44D5"/>
    <w:rsid w:val="00FF1F96"/>
    <w:rsid w:val="042FE9D5"/>
    <w:rsid w:val="1275CAF8"/>
    <w:rsid w:val="129A45F3"/>
    <w:rsid w:val="1A55750E"/>
    <w:rsid w:val="2EBDA193"/>
    <w:rsid w:val="4592E940"/>
    <w:rsid w:val="5ECA5E13"/>
    <w:rsid w:val="60892FF8"/>
    <w:rsid w:val="65DE9F68"/>
    <w:rsid w:val="79A1E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69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395"/>
  </w:style>
  <w:style w:type="paragraph" w:styleId="Footer">
    <w:name w:val="footer"/>
    <w:basedOn w:val="Normal"/>
    <w:link w:val="Foot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395"/>
  </w:style>
  <w:style w:type="character" w:styleId="Strong">
    <w:name w:val="Strong"/>
    <w:basedOn w:val="DefaultParagraphFont"/>
    <w:uiPriority w:val="22"/>
    <w:qFormat/>
    <w:rsid w:val="00CE64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7BD6F06547424881FAAC100C18B39B" ma:contentTypeVersion="13" ma:contentTypeDescription="Kurkite naują dokumentą." ma:contentTypeScope="" ma:versionID="fd3d7df0c3b90636b5d1af24a6497e33">
  <xsd:schema xmlns:xsd="http://www.w3.org/2001/XMLSchema" xmlns:xs="http://www.w3.org/2001/XMLSchema" xmlns:p="http://schemas.microsoft.com/office/2006/metadata/properties" xmlns:ns2="d5dcedd2-a8a1-4890-a94a-c16caf4e0fb8" xmlns:ns3="42e17dba-5321-4988-80b2-c2b0878de6a6" targetNamespace="http://schemas.microsoft.com/office/2006/metadata/properties" ma:root="true" ma:fieldsID="1d9938d7f49b0e25d83d12a805a4515b" ns2:_="" ns3:_="">
    <xsd:import namespace="d5dcedd2-a8a1-4890-a94a-c16caf4e0fb8"/>
    <xsd:import namespace="42e17dba-5321-4988-80b2-c2b0878de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edd2-a8a1-4890-a94a-c16caf4e0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7dba-5321-4988-80b2-c2b0878de6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a3d3-0149-4b43-8cc5-24011c187c19}" ma:internalName="TaxCatchAll" ma:showField="CatchAllData" ma:web="42e17dba-5321-4988-80b2-c2b0878de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cedd2-a8a1-4890-a94a-c16caf4e0fb8">
      <Terms xmlns="http://schemas.microsoft.com/office/infopath/2007/PartnerControls"/>
    </lcf76f155ced4ddcb4097134ff3c332f>
    <TaxCatchAll xmlns="42e17dba-5321-4988-80b2-c2b0878de6a6" xsi:nil="true"/>
  </documentManagement>
</p:properties>
</file>

<file path=customXml/itemProps1.xml><?xml version="1.0" encoding="utf-8"?>
<ds:datastoreItem xmlns:ds="http://schemas.openxmlformats.org/officeDocument/2006/customXml" ds:itemID="{148263B6-F679-4BBC-AD51-4D941F913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1D2501-9486-470E-96AD-8802E7CE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cedd2-a8a1-4890-a94a-c16caf4e0fb8"/>
    <ds:schemaRef ds:uri="42e17dba-5321-4988-80b2-c2b0878de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  <ds:schemaRef ds:uri="d5dcedd2-a8a1-4890-a94a-c16caf4e0fb8"/>
    <ds:schemaRef ds:uri="42e17dba-5321-4988-80b2-c2b0878de6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Levinskienė</dc:creator>
  <cp:keywords/>
  <dc:description/>
  <cp:lastModifiedBy>Viktorija Soldatenko</cp:lastModifiedBy>
  <cp:revision>13</cp:revision>
  <dcterms:created xsi:type="dcterms:W3CDTF">2025-10-22T10:07:00Z</dcterms:created>
  <dcterms:modified xsi:type="dcterms:W3CDTF">2025-11-20T14:47:00Z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0x0101003B7BD6F06547424881FAAC100C18B39B</vt:lpwstr>
  </property>
  <property fmtid="{D5CDD505-2E9C-101B-9397-08002B2CF9AE}" pid="3" name="MediaServiceImageTags">
    <vt:lpwstr/>
  </property>
</Properties>
</file>